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02A9" w:rsidRDefault="00523B8F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Lesson Seven (January 24, 2016)</w:t>
      </w:r>
    </w:p>
    <w:p w:rsidR="005302A9" w:rsidRDefault="00523B8F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1st Thessalonians</w:t>
      </w:r>
    </w:p>
    <w:p w:rsidR="005302A9" w:rsidRDefault="005302A9">
      <w:pPr>
        <w:pStyle w:val="normal0"/>
      </w:pPr>
    </w:p>
    <w:p w:rsidR="005302A9" w:rsidRDefault="00523B8F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Text: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4:13-5:28</w:t>
      </w:r>
    </w:p>
    <w:p w:rsidR="005302A9" w:rsidRDefault="005302A9">
      <w:pPr>
        <w:pStyle w:val="normal0"/>
        <w:jc w:val="both"/>
      </w:pPr>
    </w:p>
    <w:p w:rsidR="005302A9" w:rsidRDefault="00523B8F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Summary of Text:</w:t>
      </w:r>
    </w:p>
    <w:p w:rsidR="005302A9" w:rsidRDefault="005302A9">
      <w:pPr>
        <w:pStyle w:val="normal0"/>
        <w:jc w:val="both"/>
      </w:pPr>
    </w:p>
    <w:p w:rsidR="005302A9" w:rsidRDefault="005302A9">
      <w:pPr>
        <w:pStyle w:val="normal0"/>
        <w:jc w:val="both"/>
      </w:pPr>
    </w:p>
    <w:p w:rsidR="005302A9" w:rsidRDefault="00523B8F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Questions:</w:t>
      </w:r>
    </w:p>
    <w:p w:rsidR="005302A9" w:rsidRDefault="00523B8F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the main message (or what are the main messages) of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302A9" w:rsidRDefault="005302A9">
      <w:pPr>
        <w:pStyle w:val="normal0"/>
        <w:jc w:val="both"/>
      </w:pPr>
    </w:p>
    <w:p w:rsidR="005302A9" w:rsidRDefault="00523B8F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4:13, what should the readers understand?</w:t>
      </w:r>
    </w:p>
    <w:p w:rsidR="005302A9" w:rsidRDefault="005302A9">
      <w:pPr>
        <w:pStyle w:val="normal0"/>
        <w:jc w:val="both"/>
      </w:pPr>
    </w:p>
    <w:p w:rsidR="005302A9" w:rsidRDefault="00523B8F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4:14 tells us what is the fact t</w:t>
      </w:r>
      <w:r>
        <w:rPr>
          <w:rFonts w:ascii="Times New Roman" w:eastAsia="Times New Roman" w:hAnsi="Times New Roman" w:cs="Times New Roman"/>
          <w:sz w:val="24"/>
          <w:szCs w:val="24"/>
        </w:rPr>
        <w:t>hat we know about Jesus?</w:t>
      </w:r>
    </w:p>
    <w:p w:rsidR="005302A9" w:rsidRDefault="00523B8F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 what can we conclude?</w:t>
      </w:r>
    </w:p>
    <w:p w:rsidR="005302A9" w:rsidRDefault="005302A9">
      <w:pPr>
        <w:pStyle w:val="normal0"/>
        <w:jc w:val="both"/>
      </w:pPr>
    </w:p>
    <w:p w:rsidR="005302A9" w:rsidRDefault="00523B8F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will rise first to be with Jesus according 4:15-16?</w:t>
      </w:r>
    </w:p>
    <w:p w:rsidR="005302A9" w:rsidRDefault="005302A9">
      <w:pPr>
        <w:pStyle w:val="normal0"/>
        <w:jc w:val="both"/>
      </w:pPr>
    </w:p>
    <w:p w:rsidR="005302A9" w:rsidRDefault="00523B8F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goes next (4:17)?</w:t>
      </w:r>
    </w:p>
    <w:p w:rsidR="005302A9" w:rsidRDefault="005302A9">
      <w:pPr>
        <w:pStyle w:val="normal0"/>
        <w:jc w:val="both"/>
      </w:pPr>
    </w:p>
    <w:p w:rsidR="005302A9" w:rsidRDefault="00523B8F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conclusion in 4:18?</w:t>
      </w:r>
    </w:p>
    <w:p w:rsidR="005302A9" w:rsidRDefault="00523B8F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is this?</w:t>
      </w:r>
    </w:p>
    <w:p w:rsidR="005302A9" w:rsidRDefault="005302A9">
      <w:pPr>
        <w:pStyle w:val="normal0"/>
        <w:jc w:val="both"/>
      </w:pPr>
    </w:p>
    <w:p w:rsidR="005302A9" w:rsidRDefault="00523B8F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does Paul describe the coming Day of the Lord (5:1-3)?</w:t>
      </w:r>
    </w:p>
    <w:p w:rsidR="005302A9" w:rsidRDefault="005302A9">
      <w:pPr>
        <w:pStyle w:val="normal0"/>
        <w:jc w:val="both"/>
      </w:pPr>
    </w:p>
    <w:p w:rsidR="005302A9" w:rsidRDefault="00523B8F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will not be surprised (5:4)?</w:t>
      </w:r>
    </w:p>
    <w:p w:rsidR="005302A9" w:rsidRDefault="00523B8F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how this can be.</w:t>
      </w:r>
    </w:p>
    <w:p w:rsidR="005302A9" w:rsidRDefault="005302A9">
      <w:pPr>
        <w:pStyle w:val="normal0"/>
        <w:jc w:val="both"/>
      </w:pPr>
    </w:p>
    <w:p w:rsidR="005302A9" w:rsidRDefault="00523B8F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5:5 help us understand 5:4?</w:t>
      </w:r>
    </w:p>
    <w:p w:rsidR="005302A9" w:rsidRDefault="005302A9">
      <w:pPr>
        <w:pStyle w:val="normal0"/>
        <w:jc w:val="both"/>
      </w:pPr>
    </w:p>
    <w:p w:rsidR="005302A9" w:rsidRDefault="00523B8F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Then how does 5:6 tie in with 5:5?</w:t>
      </w:r>
    </w:p>
    <w:p w:rsidR="005302A9" w:rsidRDefault="005302A9">
      <w:pPr>
        <w:pStyle w:val="normal0"/>
        <w:jc w:val="both"/>
      </w:pPr>
    </w:p>
    <w:p w:rsidR="005302A9" w:rsidRDefault="00523B8F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Paul describe as happening “at night” in 5:7?</w:t>
      </w:r>
    </w:p>
    <w:p w:rsidR="005302A9" w:rsidRDefault="005302A9">
      <w:pPr>
        <w:pStyle w:val="normal0"/>
        <w:jc w:val="both"/>
      </w:pPr>
    </w:p>
    <w:p w:rsidR="005302A9" w:rsidRDefault="00523B8F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a contrast in 5:8 compared to 5:7 -- explain Paul’s point.</w:t>
      </w:r>
    </w:p>
    <w:p w:rsidR="005302A9" w:rsidRDefault="005302A9">
      <w:pPr>
        <w:pStyle w:val="normal0"/>
        <w:jc w:val="both"/>
      </w:pPr>
    </w:p>
    <w:p w:rsidR="005302A9" w:rsidRDefault="005302A9">
      <w:pPr>
        <w:pStyle w:val="normal0"/>
        <w:jc w:val="both"/>
      </w:pPr>
    </w:p>
    <w:p w:rsidR="005302A9" w:rsidRDefault="005302A9">
      <w:pPr>
        <w:pStyle w:val="normal0"/>
        <w:jc w:val="both"/>
      </w:pPr>
    </w:p>
    <w:p w:rsidR="005302A9" w:rsidRDefault="005302A9">
      <w:pPr>
        <w:pStyle w:val="normal0"/>
        <w:jc w:val="both"/>
      </w:pPr>
    </w:p>
    <w:p w:rsidR="005302A9" w:rsidRDefault="00523B8F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5:9 teaching pre-destination as 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says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“destined” to ______ and not to ________?</w:t>
      </w:r>
    </w:p>
    <w:p w:rsidR="005302A9" w:rsidRDefault="00523B8F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</w:t>
      </w:r>
    </w:p>
    <w:p w:rsidR="005302A9" w:rsidRDefault="005302A9">
      <w:pPr>
        <w:pStyle w:val="normal0"/>
        <w:jc w:val="both"/>
      </w:pPr>
    </w:p>
    <w:p w:rsidR="005302A9" w:rsidRDefault="005302A9">
      <w:pPr>
        <w:pStyle w:val="normal0"/>
        <w:jc w:val="both"/>
      </w:pPr>
    </w:p>
    <w:p w:rsidR="005302A9" w:rsidRDefault="005302A9">
      <w:pPr>
        <w:pStyle w:val="normal0"/>
        <w:jc w:val="both"/>
      </w:pPr>
    </w:p>
    <w:p w:rsidR="005302A9" w:rsidRDefault="005302A9">
      <w:pPr>
        <w:pStyle w:val="normal0"/>
        <w:jc w:val="both"/>
      </w:pPr>
    </w:p>
    <w:p w:rsidR="005302A9" w:rsidRDefault="005302A9">
      <w:pPr>
        <w:pStyle w:val="normal0"/>
        <w:jc w:val="both"/>
      </w:pPr>
    </w:p>
    <w:p w:rsidR="005302A9" w:rsidRDefault="00523B8F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did Jesus die (5:10)?</w:t>
      </w:r>
    </w:p>
    <w:p w:rsidR="005302A9" w:rsidRDefault="005302A9">
      <w:pPr>
        <w:pStyle w:val="normal0"/>
        <w:jc w:val="both"/>
      </w:pPr>
    </w:p>
    <w:p w:rsidR="005302A9" w:rsidRDefault="00523B8F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5:11, Paul starts off with “therefore” -- this ties whatever Paul is saying in 5:11 with what?</w:t>
      </w:r>
    </w:p>
    <w:p w:rsidR="005302A9" w:rsidRDefault="00523B8F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 what is Paul saying in 5:11?</w:t>
      </w:r>
    </w:p>
    <w:p w:rsidR="005302A9" w:rsidRDefault="00523B8F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can we do this today?</w:t>
      </w:r>
    </w:p>
    <w:p w:rsidR="005302A9" w:rsidRDefault="005302A9">
      <w:pPr>
        <w:pStyle w:val="normal0"/>
        <w:jc w:val="both"/>
      </w:pPr>
    </w:p>
    <w:p w:rsidR="005302A9" w:rsidRDefault="00523B8F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is Paul talking about in 5:12-13?</w:t>
      </w:r>
    </w:p>
    <w:p w:rsidR="005302A9" w:rsidRDefault="005302A9">
      <w:pPr>
        <w:pStyle w:val="normal0"/>
        <w:jc w:val="both"/>
      </w:pPr>
    </w:p>
    <w:p w:rsidR="005302A9" w:rsidRDefault="00523B8F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would you explain what is packed into in 5:14?</w:t>
      </w:r>
    </w:p>
    <w:p w:rsidR="005302A9" w:rsidRDefault="005302A9">
      <w:pPr>
        <w:pStyle w:val="normal0"/>
        <w:jc w:val="both"/>
      </w:pPr>
    </w:p>
    <w:p w:rsidR="005302A9" w:rsidRDefault="00523B8F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it wrong to repay evil with evil?  Vengeance?  (5:15)</w:t>
      </w:r>
    </w:p>
    <w:p w:rsidR="005302A9" w:rsidRDefault="00523B8F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you answer, remember this as we look at the next lesson and see what God and </w:t>
      </w:r>
      <w:r>
        <w:rPr>
          <w:rFonts w:ascii="Times New Roman" w:eastAsia="Times New Roman" w:hAnsi="Times New Roman" w:cs="Times New Roman"/>
          <w:sz w:val="24"/>
          <w:szCs w:val="24"/>
        </w:rPr>
        <w:t>Jesus do....</w:t>
      </w:r>
    </w:p>
    <w:p w:rsidR="005302A9" w:rsidRDefault="00523B8F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were explaining 5:16-22 to someone who did not know the Bible, how would you explain it?</w:t>
      </w:r>
    </w:p>
    <w:p w:rsidR="005302A9" w:rsidRDefault="005302A9">
      <w:pPr>
        <w:pStyle w:val="normal0"/>
        <w:jc w:val="both"/>
      </w:pPr>
    </w:p>
    <w:p w:rsidR="005302A9" w:rsidRDefault="005302A9">
      <w:pPr>
        <w:pStyle w:val="normal0"/>
        <w:jc w:val="both"/>
      </w:pPr>
    </w:p>
    <w:p w:rsidR="005302A9" w:rsidRDefault="005302A9">
      <w:pPr>
        <w:pStyle w:val="normal0"/>
        <w:jc w:val="both"/>
      </w:pPr>
    </w:p>
    <w:p w:rsidR="005302A9" w:rsidRDefault="00523B8F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5:23 mean in practical terms?</w:t>
      </w:r>
    </w:p>
    <w:p w:rsidR="005302A9" w:rsidRDefault="005302A9">
      <w:pPr>
        <w:pStyle w:val="normal0"/>
        <w:jc w:val="both"/>
      </w:pPr>
    </w:p>
    <w:p w:rsidR="005302A9" w:rsidRDefault="00523B8F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Paul gives a promise in 5:24 that someone will do something --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do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what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302A9" w:rsidRDefault="005302A9">
      <w:pPr>
        <w:pStyle w:val="normal0"/>
        <w:jc w:val="both"/>
      </w:pPr>
    </w:p>
    <w:p w:rsidR="005302A9" w:rsidRDefault="00523B8F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learn from 5:25-28?</w:t>
      </w:r>
    </w:p>
    <w:p w:rsidR="00523B8F" w:rsidRDefault="00523B8F">
      <w:pPr>
        <w:pStyle w:val="normal0"/>
        <w:jc w:val="both"/>
      </w:pPr>
    </w:p>
    <w:p w:rsidR="00523B8F" w:rsidRDefault="00523B8F">
      <w:pPr>
        <w:pStyle w:val="normal0"/>
        <w:jc w:val="both"/>
      </w:pPr>
    </w:p>
    <w:p w:rsidR="00523B8F" w:rsidRDefault="00523B8F">
      <w:pPr>
        <w:pStyle w:val="normal0"/>
        <w:jc w:val="both"/>
      </w:pPr>
    </w:p>
    <w:p w:rsidR="00523B8F" w:rsidRDefault="00523B8F">
      <w:pPr>
        <w:pStyle w:val="normal0"/>
        <w:jc w:val="both"/>
      </w:pPr>
    </w:p>
    <w:p w:rsidR="00523B8F" w:rsidRDefault="00523B8F">
      <w:pPr>
        <w:pStyle w:val="normal0"/>
        <w:jc w:val="both"/>
      </w:pPr>
    </w:p>
    <w:p w:rsidR="00523B8F" w:rsidRDefault="00523B8F">
      <w:pPr>
        <w:pStyle w:val="normal0"/>
        <w:jc w:val="both"/>
      </w:pPr>
    </w:p>
    <w:p w:rsidR="00523B8F" w:rsidRDefault="00523B8F">
      <w:pPr>
        <w:pStyle w:val="normal0"/>
        <w:jc w:val="both"/>
      </w:pPr>
    </w:p>
    <w:p w:rsidR="005302A9" w:rsidRDefault="005302A9">
      <w:pPr>
        <w:pStyle w:val="normal0"/>
        <w:jc w:val="both"/>
      </w:pPr>
    </w:p>
    <w:p w:rsidR="005302A9" w:rsidRDefault="005302A9">
      <w:pPr>
        <w:pStyle w:val="normal0"/>
        <w:jc w:val="both"/>
      </w:pPr>
    </w:p>
    <w:p w:rsidR="005302A9" w:rsidRDefault="005302A9">
      <w:pPr>
        <w:pStyle w:val="normal0"/>
        <w:jc w:val="both"/>
      </w:pPr>
    </w:p>
    <w:p w:rsidR="005302A9" w:rsidRDefault="005302A9">
      <w:pPr>
        <w:pStyle w:val="normal0"/>
        <w:jc w:val="both"/>
      </w:pPr>
    </w:p>
    <w:p w:rsidR="005302A9" w:rsidRDefault="005302A9">
      <w:pPr>
        <w:pStyle w:val="normal0"/>
        <w:jc w:val="both"/>
      </w:pPr>
    </w:p>
    <w:p w:rsidR="005302A9" w:rsidRDefault="005302A9">
      <w:pPr>
        <w:pStyle w:val="normal0"/>
        <w:jc w:val="both"/>
      </w:pPr>
    </w:p>
    <w:p w:rsidR="005302A9" w:rsidRDefault="005302A9">
      <w:pPr>
        <w:pStyle w:val="normal0"/>
        <w:jc w:val="both"/>
      </w:pPr>
    </w:p>
    <w:p w:rsidR="005302A9" w:rsidRDefault="005302A9">
      <w:pPr>
        <w:pStyle w:val="normal0"/>
        <w:jc w:val="both"/>
      </w:pPr>
    </w:p>
    <w:p w:rsidR="005302A9" w:rsidRDefault="00523B8F">
      <w:pPr>
        <w:pStyle w:val="normal0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Your questions, comments, and thoughts?</w:t>
      </w:r>
      <w:proofErr w:type="gramEnd"/>
    </w:p>
    <w:p w:rsidR="005302A9" w:rsidRDefault="005302A9">
      <w:pPr>
        <w:pStyle w:val="normal0"/>
        <w:jc w:val="both"/>
      </w:pPr>
    </w:p>
    <w:p w:rsidR="005302A9" w:rsidRDefault="005302A9">
      <w:pPr>
        <w:pStyle w:val="normal0"/>
        <w:jc w:val="both"/>
      </w:pPr>
    </w:p>
    <w:p w:rsidR="005302A9" w:rsidRDefault="005302A9">
      <w:pPr>
        <w:pStyle w:val="normal0"/>
        <w:jc w:val="both"/>
      </w:pPr>
    </w:p>
    <w:p w:rsidR="005302A9" w:rsidRDefault="005302A9">
      <w:pPr>
        <w:pStyle w:val="normal0"/>
        <w:jc w:val="both"/>
      </w:pPr>
    </w:p>
    <w:p w:rsidR="005302A9" w:rsidRDefault="005302A9">
      <w:pPr>
        <w:pStyle w:val="normal0"/>
        <w:jc w:val="both"/>
      </w:pPr>
    </w:p>
    <w:p w:rsidR="005302A9" w:rsidRDefault="005302A9">
      <w:pPr>
        <w:pStyle w:val="normal0"/>
        <w:jc w:val="both"/>
      </w:pPr>
    </w:p>
    <w:p w:rsidR="005302A9" w:rsidRDefault="005302A9">
      <w:pPr>
        <w:pStyle w:val="normal0"/>
        <w:jc w:val="both"/>
      </w:pPr>
    </w:p>
    <w:p w:rsidR="005302A9" w:rsidRDefault="005302A9">
      <w:pPr>
        <w:pStyle w:val="normal0"/>
        <w:jc w:val="both"/>
      </w:pPr>
    </w:p>
    <w:p w:rsidR="005302A9" w:rsidRDefault="005302A9">
      <w:pPr>
        <w:pStyle w:val="normal0"/>
        <w:jc w:val="both"/>
      </w:pPr>
    </w:p>
    <w:p w:rsidR="005302A9" w:rsidRDefault="005302A9">
      <w:pPr>
        <w:pStyle w:val="normal0"/>
        <w:jc w:val="both"/>
      </w:pPr>
    </w:p>
    <w:p w:rsidR="005302A9" w:rsidRDefault="005302A9">
      <w:pPr>
        <w:pStyle w:val="normal0"/>
        <w:jc w:val="both"/>
      </w:pPr>
    </w:p>
    <w:p w:rsidR="005302A9" w:rsidRDefault="005302A9">
      <w:pPr>
        <w:pStyle w:val="normal0"/>
        <w:jc w:val="both"/>
      </w:pPr>
    </w:p>
    <w:p w:rsidR="005302A9" w:rsidRDefault="005302A9">
      <w:pPr>
        <w:pStyle w:val="normal0"/>
        <w:jc w:val="both"/>
      </w:pPr>
    </w:p>
    <w:p w:rsidR="005302A9" w:rsidRDefault="00523B8F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are the practical lessons for you today?</w:t>
      </w:r>
    </w:p>
    <w:sectPr w:rsidR="005302A9" w:rsidSect="005302A9">
      <w:headerReference w:type="default" r:id="rId5"/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A9" w:rsidRDefault="005302A9">
    <w:pPr>
      <w:pStyle w:val="normal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46CD"/>
    <w:multiLevelType w:val="multilevel"/>
    <w:tmpl w:val="C0FADC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5302A9"/>
    <w:rsid w:val="00523B8F"/>
    <w:rsid w:val="005302A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302A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302A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302A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302A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302A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302A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5302A9"/>
  </w:style>
  <w:style w:type="paragraph" w:styleId="Title">
    <w:name w:val="Title"/>
    <w:basedOn w:val="normal0"/>
    <w:next w:val="normal0"/>
    <w:rsid w:val="005302A9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5302A9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1353</Characters>
  <Application>Microsoft Macintosh Word</Application>
  <DocSecurity>0</DocSecurity>
  <Lines>11</Lines>
  <Paragraphs>2</Paragraphs>
  <ScaleCrop>false</ScaleCrop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Watts</cp:lastModifiedBy>
  <cp:revision>2</cp:revision>
  <dcterms:created xsi:type="dcterms:W3CDTF">2016-01-03T19:06:00Z</dcterms:created>
  <dcterms:modified xsi:type="dcterms:W3CDTF">2016-01-03T19:06:00Z</dcterms:modified>
</cp:coreProperties>
</file>