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71" w:rsidRDefault="00F61271" w:rsidP="00E4289F">
      <w:pPr>
        <w:ind w:right="-180"/>
        <w:jc w:val="center"/>
        <w:rPr>
          <w:b/>
          <w:i/>
          <w:sz w:val="26"/>
          <w:szCs w:val="26"/>
        </w:rPr>
      </w:pPr>
      <w:r>
        <w:rPr>
          <w:b/>
          <w:i/>
          <w:sz w:val="26"/>
          <w:szCs w:val="26"/>
        </w:rPr>
        <w:t>How Should We View the Bible?</w:t>
      </w:r>
    </w:p>
    <w:p w:rsidR="00D350C5" w:rsidRPr="009E6236" w:rsidRDefault="00F61271" w:rsidP="00E4289F">
      <w:pPr>
        <w:ind w:right="-180"/>
        <w:jc w:val="center"/>
        <w:rPr>
          <w:b/>
          <w:i/>
          <w:sz w:val="26"/>
          <w:szCs w:val="26"/>
        </w:rPr>
      </w:pPr>
      <w:r>
        <w:rPr>
          <w:b/>
          <w:i/>
          <w:sz w:val="26"/>
          <w:szCs w:val="26"/>
        </w:rPr>
        <w:t>(</w:t>
      </w:r>
      <w:r w:rsidR="009E6236" w:rsidRPr="009E6236">
        <w:rPr>
          <w:b/>
          <w:i/>
          <w:sz w:val="26"/>
          <w:szCs w:val="26"/>
        </w:rPr>
        <w:t>Jesus and the Will of God</w:t>
      </w:r>
      <w:r>
        <w:rPr>
          <w:b/>
          <w:i/>
          <w:sz w:val="26"/>
          <w:szCs w:val="26"/>
        </w:rPr>
        <w:t>)</w:t>
      </w:r>
    </w:p>
    <w:p w:rsidR="009E6236" w:rsidRPr="009E6236" w:rsidRDefault="009E6236" w:rsidP="00E4289F">
      <w:pPr>
        <w:ind w:right="-180"/>
        <w:jc w:val="center"/>
        <w:rPr>
          <w:b/>
          <w:i/>
          <w:sz w:val="26"/>
          <w:szCs w:val="26"/>
        </w:rPr>
      </w:pPr>
      <w:hyperlink r:id="rId5" w:history="1">
        <w:r w:rsidRPr="009E6236">
          <w:rPr>
            <w:rStyle w:val="Hyperlink"/>
            <w:b/>
            <w:i/>
            <w:sz w:val="26"/>
            <w:szCs w:val="26"/>
          </w:rPr>
          <w:t>www.aubeacon.com</w:t>
        </w:r>
      </w:hyperlink>
    </w:p>
    <w:p w:rsidR="009E6236" w:rsidRPr="009E6236" w:rsidRDefault="009E6236" w:rsidP="00E4289F">
      <w:pPr>
        <w:ind w:right="-180"/>
        <w:rPr>
          <w:b/>
          <w:i/>
          <w:sz w:val="26"/>
          <w:szCs w:val="26"/>
        </w:rPr>
      </w:pPr>
    </w:p>
    <w:p w:rsidR="00212D03" w:rsidRDefault="009E6236" w:rsidP="00212D03">
      <w:pPr>
        <w:ind w:right="-180"/>
        <w:rPr>
          <w:sz w:val="26"/>
          <w:szCs w:val="26"/>
        </w:rPr>
      </w:pPr>
      <w:r w:rsidRPr="009E6236">
        <w:rPr>
          <w:b/>
          <w:i/>
          <w:sz w:val="26"/>
          <w:szCs w:val="26"/>
        </w:rPr>
        <w:t>Introduction:</w:t>
      </w:r>
      <w:r>
        <w:rPr>
          <w:sz w:val="26"/>
          <w:szCs w:val="26"/>
        </w:rPr>
        <w:t xml:space="preserve"> </w:t>
      </w:r>
      <w:r w:rsidR="00212D03">
        <w:rPr>
          <w:sz w:val="26"/>
          <w:szCs w:val="26"/>
        </w:rPr>
        <w:t>How should we read the revealed, written word of God?</w:t>
      </w:r>
    </w:p>
    <w:p w:rsidR="00212D03" w:rsidRDefault="00212D03" w:rsidP="00212D03">
      <w:pPr>
        <w:ind w:right="-180"/>
        <w:rPr>
          <w:sz w:val="26"/>
          <w:szCs w:val="26"/>
        </w:rPr>
      </w:pPr>
      <w:r>
        <w:rPr>
          <w:sz w:val="26"/>
          <w:szCs w:val="26"/>
        </w:rPr>
        <w:t xml:space="preserve">   A. A preacher moved to a church several years ago and began to teach on “how </w:t>
      </w:r>
      <w:r>
        <w:rPr>
          <w:sz w:val="26"/>
          <w:szCs w:val="26"/>
        </w:rPr>
        <w:br/>
        <w:t xml:space="preserve">        should we read the Bible?” </w:t>
      </w:r>
    </w:p>
    <w:p w:rsidR="00212D03" w:rsidRDefault="00212D03" w:rsidP="00212D03">
      <w:pPr>
        <w:ind w:right="-180"/>
        <w:rPr>
          <w:sz w:val="26"/>
          <w:szCs w:val="26"/>
        </w:rPr>
      </w:pPr>
      <w:r>
        <w:rPr>
          <w:sz w:val="26"/>
          <w:szCs w:val="26"/>
        </w:rPr>
        <w:tab/>
        <w:t xml:space="preserve">1. Rather than showing from the Bible how we ought to read it, many </w:t>
      </w:r>
      <w:r>
        <w:rPr>
          <w:sz w:val="26"/>
          <w:szCs w:val="26"/>
        </w:rPr>
        <w:br/>
        <w:t xml:space="preserve">               theologians were quoted and many disparaging remarks were made about </w:t>
      </w:r>
      <w:r>
        <w:rPr>
          <w:sz w:val="26"/>
          <w:szCs w:val="26"/>
        </w:rPr>
        <w:br/>
        <w:t xml:space="preserve">               brethren.</w:t>
      </w:r>
    </w:p>
    <w:p w:rsidR="00212D03" w:rsidRDefault="00212D03" w:rsidP="00212D03">
      <w:pPr>
        <w:ind w:right="-180"/>
        <w:rPr>
          <w:sz w:val="26"/>
          <w:szCs w:val="26"/>
        </w:rPr>
      </w:pPr>
      <w:r>
        <w:rPr>
          <w:sz w:val="26"/>
          <w:szCs w:val="26"/>
        </w:rPr>
        <w:tab/>
        <w:t>2. Recently one of this man’s disciples enthusiastically shared this quote:</w:t>
      </w:r>
    </w:p>
    <w:p w:rsidR="00212D03" w:rsidRPr="00F55FD7" w:rsidRDefault="00212D03" w:rsidP="00212D03">
      <w:pPr>
        <w:ind w:right="-180"/>
        <w:rPr>
          <w:rFonts w:ascii="Gill Sans MT" w:hAnsi="Gill Sans MT" w:cs="Arial"/>
        </w:rPr>
      </w:pPr>
      <w:r w:rsidRPr="00F55FD7">
        <w:rPr>
          <w:rFonts w:ascii="Gill Sans MT" w:hAnsi="Gill Sans MT" w:cs="Arial"/>
        </w:rPr>
        <w:t xml:space="preserve">"God said it, I believe </w:t>
      </w:r>
      <w:proofErr w:type="gramStart"/>
      <w:r w:rsidRPr="00F55FD7">
        <w:rPr>
          <w:rFonts w:ascii="Gill Sans MT" w:hAnsi="Gill Sans MT" w:cs="Arial"/>
        </w:rPr>
        <w:t>it, that</w:t>
      </w:r>
      <w:proofErr w:type="gramEnd"/>
      <w:r w:rsidRPr="00F55FD7">
        <w:rPr>
          <w:rFonts w:ascii="Gill Sans MT" w:hAnsi="Gill Sans MT" w:cs="Arial"/>
        </w:rPr>
        <w:t xml:space="preserve"> settles it"...</w:t>
      </w:r>
      <w:proofErr w:type="spellStart"/>
      <w:r w:rsidRPr="00F55FD7">
        <w:rPr>
          <w:rFonts w:ascii="Gill Sans MT" w:hAnsi="Gill Sans MT" w:cs="Arial"/>
        </w:rPr>
        <w:t>Uhhh</w:t>
      </w:r>
      <w:proofErr w:type="spellEnd"/>
      <w:r w:rsidRPr="00F55FD7">
        <w:rPr>
          <w:rFonts w:ascii="Gill Sans MT" w:hAnsi="Gill Sans MT" w:cs="Arial"/>
        </w:rPr>
        <w:t xml:space="preserve">...no...God said it, someone translated it into your language divorcing it from its own culture, </w:t>
      </w:r>
      <w:proofErr w:type="gramStart"/>
      <w:r w:rsidRPr="00F55FD7">
        <w:rPr>
          <w:rFonts w:ascii="Gill Sans MT" w:hAnsi="Gill Sans MT" w:cs="Arial"/>
        </w:rPr>
        <w:t>you</w:t>
      </w:r>
      <w:proofErr w:type="gramEnd"/>
      <w:r w:rsidRPr="00F55FD7">
        <w:rPr>
          <w:rFonts w:ascii="Gill Sans MT" w:hAnsi="Gill Sans MT" w:cs="Arial"/>
        </w:rPr>
        <w:t xml:space="preserve"> read it with a preconceived belief lens, then interpreted it and became convinced in your heart you knew what meant even though it bore no resemblance to the original audience or culture it was spoken into to begin with...”</w:t>
      </w:r>
    </w:p>
    <w:p w:rsidR="00212D03" w:rsidRDefault="00212D03" w:rsidP="00212D03">
      <w:pPr>
        <w:ind w:right="-180"/>
        <w:rPr>
          <w:sz w:val="26"/>
          <w:szCs w:val="26"/>
        </w:rPr>
      </w:pPr>
      <w:r>
        <w:rPr>
          <w:sz w:val="26"/>
          <w:szCs w:val="26"/>
        </w:rPr>
        <w:tab/>
        <w:t xml:space="preserve">3. The fruits of this study were that the Bible was not authoritative! Also, </w:t>
      </w:r>
      <w:r>
        <w:rPr>
          <w:sz w:val="26"/>
          <w:szCs w:val="26"/>
        </w:rPr>
        <w:br/>
        <w:t xml:space="preserve">                those who try to read the Bible without the help of other men could not </w:t>
      </w:r>
      <w:r>
        <w:rPr>
          <w:sz w:val="26"/>
          <w:szCs w:val="26"/>
        </w:rPr>
        <w:br/>
        <w:t xml:space="preserve">                understand the Bible</w:t>
      </w:r>
    </w:p>
    <w:p w:rsidR="00212D03" w:rsidRDefault="00212D03" w:rsidP="00212D03">
      <w:pPr>
        <w:ind w:right="-180"/>
        <w:rPr>
          <w:sz w:val="26"/>
          <w:szCs w:val="26"/>
        </w:rPr>
      </w:pPr>
      <w:r>
        <w:rPr>
          <w:sz w:val="26"/>
          <w:szCs w:val="26"/>
        </w:rPr>
        <w:tab/>
        <w:t xml:space="preserve">4. The purpose of this study is to let Jesus and His apostles show us how to </w:t>
      </w:r>
      <w:r>
        <w:rPr>
          <w:sz w:val="26"/>
          <w:szCs w:val="26"/>
        </w:rPr>
        <w:br/>
        <w:t xml:space="preserve">               respect and understand His will. </w:t>
      </w:r>
      <w:r w:rsidRPr="00976BB5">
        <w:rPr>
          <w:b/>
          <w:sz w:val="26"/>
          <w:szCs w:val="26"/>
        </w:rPr>
        <w:t>(Eph 3:3-5; 5:17)</w:t>
      </w:r>
    </w:p>
    <w:p w:rsidR="00212D03" w:rsidRPr="007F140F" w:rsidRDefault="00212D03" w:rsidP="00212D03">
      <w:pPr>
        <w:ind w:right="-180"/>
        <w:rPr>
          <w:sz w:val="26"/>
          <w:szCs w:val="26"/>
        </w:rPr>
      </w:pPr>
      <w:r>
        <w:rPr>
          <w:sz w:val="26"/>
          <w:szCs w:val="26"/>
        </w:rPr>
        <w:t xml:space="preserve">   B</w:t>
      </w:r>
      <w:r w:rsidRPr="007F140F">
        <w:rPr>
          <w:sz w:val="26"/>
          <w:szCs w:val="26"/>
        </w:rPr>
        <w:t xml:space="preserve">. </w:t>
      </w:r>
      <w:r>
        <w:rPr>
          <w:sz w:val="26"/>
          <w:szCs w:val="26"/>
        </w:rPr>
        <w:t>Jesus had much to say about how to handle the word of God!</w:t>
      </w:r>
    </w:p>
    <w:p w:rsidR="00212D03" w:rsidRPr="007F140F" w:rsidRDefault="00212D03" w:rsidP="00212D03">
      <w:pPr>
        <w:ind w:right="-180"/>
        <w:rPr>
          <w:b/>
          <w:sz w:val="26"/>
          <w:szCs w:val="26"/>
        </w:rPr>
      </w:pPr>
      <w:r w:rsidRPr="007F140F">
        <w:rPr>
          <w:sz w:val="26"/>
          <w:szCs w:val="26"/>
        </w:rPr>
        <w:tab/>
        <w:t xml:space="preserve">1. </w:t>
      </w:r>
      <w:r>
        <w:rPr>
          <w:sz w:val="26"/>
          <w:szCs w:val="26"/>
        </w:rPr>
        <w:t>We must seek</w:t>
      </w:r>
      <w:r w:rsidRPr="007F140F">
        <w:rPr>
          <w:sz w:val="26"/>
          <w:szCs w:val="26"/>
        </w:rPr>
        <w:t xml:space="preserve"> to have the “mind of Christ” in us. </w:t>
      </w:r>
      <w:r w:rsidRPr="007F140F">
        <w:rPr>
          <w:b/>
          <w:sz w:val="26"/>
          <w:szCs w:val="26"/>
        </w:rPr>
        <w:t>(Phil 2:5)</w:t>
      </w:r>
    </w:p>
    <w:p w:rsidR="00212D03" w:rsidRPr="007F140F" w:rsidRDefault="00212D03" w:rsidP="00212D03">
      <w:pPr>
        <w:ind w:right="-180"/>
        <w:rPr>
          <w:sz w:val="26"/>
          <w:szCs w:val="26"/>
        </w:rPr>
      </w:pPr>
      <w:r w:rsidRPr="007F140F">
        <w:rPr>
          <w:sz w:val="26"/>
          <w:szCs w:val="26"/>
        </w:rPr>
        <w:tab/>
      </w:r>
      <w:r>
        <w:rPr>
          <w:sz w:val="26"/>
          <w:szCs w:val="26"/>
        </w:rPr>
        <w:t>2</w:t>
      </w:r>
      <w:r w:rsidRPr="007F140F">
        <w:rPr>
          <w:sz w:val="26"/>
          <w:szCs w:val="26"/>
        </w:rPr>
        <w:t xml:space="preserve">. </w:t>
      </w:r>
      <w:r>
        <w:rPr>
          <w:sz w:val="26"/>
          <w:szCs w:val="26"/>
        </w:rPr>
        <w:t>Rather than seek men let us seek the plain instructions of our Lord.</w:t>
      </w:r>
    </w:p>
    <w:p w:rsidR="00114A2F" w:rsidRPr="00114A2F" w:rsidRDefault="00114A2F" w:rsidP="00E4289F">
      <w:pPr>
        <w:ind w:right="-180"/>
        <w:rPr>
          <w:b/>
          <w:i/>
          <w:sz w:val="26"/>
          <w:szCs w:val="26"/>
        </w:rPr>
      </w:pPr>
      <w:r w:rsidRPr="00114A2F">
        <w:rPr>
          <w:b/>
          <w:i/>
          <w:sz w:val="26"/>
          <w:szCs w:val="26"/>
        </w:rPr>
        <w:t>I. The Mind of Christ in Prophecy</w:t>
      </w:r>
    </w:p>
    <w:p w:rsidR="00114A2F" w:rsidRDefault="00114A2F" w:rsidP="00E4289F">
      <w:pPr>
        <w:ind w:right="-180"/>
        <w:rPr>
          <w:sz w:val="26"/>
          <w:szCs w:val="26"/>
        </w:rPr>
      </w:pPr>
      <w:r>
        <w:rPr>
          <w:sz w:val="26"/>
          <w:szCs w:val="26"/>
        </w:rPr>
        <w:t xml:space="preserve">   A. There are four servant songs in Isaiah that vividly describe the mind of Jesus. </w:t>
      </w:r>
      <w:r>
        <w:rPr>
          <w:sz w:val="26"/>
          <w:szCs w:val="26"/>
        </w:rPr>
        <w:br/>
      </w:r>
      <w:r w:rsidRPr="00114A2F">
        <w:rPr>
          <w:b/>
          <w:sz w:val="26"/>
          <w:szCs w:val="26"/>
        </w:rPr>
        <w:t xml:space="preserve">     </w:t>
      </w:r>
      <w:r>
        <w:rPr>
          <w:b/>
          <w:sz w:val="26"/>
          <w:szCs w:val="26"/>
        </w:rPr>
        <w:t xml:space="preserve">    </w:t>
      </w:r>
      <w:r w:rsidRPr="00114A2F">
        <w:rPr>
          <w:b/>
          <w:sz w:val="26"/>
          <w:szCs w:val="26"/>
        </w:rPr>
        <w:t>(Isa 42, 49, 50, 52-53)</w:t>
      </w:r>
    </w:p>
    <w:p w:rsidR="00114A2F" w:rsidRPr="00231AE7" w:rsidRDefault="00114A2F" w:rsidP="00E4289F">
      <w:pPr>
        <w:ind w:right="-180"/>
        <w:rPr>
          <w:b/>
          <w:i/>
          <w:sz w:val="26"/>
          <w:szCs w:val="26"/>
        </w:rPr>
      </w:pPr>
      <w:r>
        <w:rPr>
          <w:sz w:val="26"/>
          <w:szCs w:val="26"/>
        </w:rPr>
        <w:t xml:space="preserve">   B. </w:t>
      </w:r>
      <w:r w:rsidRPr="00114A2F">
        <w:rPr>
          <w:sz w:val="26"/>
          <w:szCs w:val="26"/>
        </w:rPr>
        <w:t>The power of the Servant begins with His</w:t>
      </w:r>
      <w:r w:rsidRPr="00114A2F">
        <w:rPr>
          <w:b/>
          <w:sz w:val="26"/>
          <w:szCs w:val="26"/>
        </w:rPr>
        <w:t xml:space="preserve"> </w:t>
      </w:r>
      <w:r w:rsidRPr="00114A2F">
        <w:rPr>
          <w:sz w:val="26"/>
          <w:szCs w:val="26"/>
        </w:rPr>
        <w:t>ear</w:t>
      </w:r>
      <w:r w:rsidRPr="00114A2F">
        <w:rPr>
          <w:b/>
          <w:sz w:val="26"/>
          <w:szCs w:val="26"/>
        </w:rPr>
        <w:t xml:space="preserve"> (Isa 50:4-5)</w:t>
      </w:r>
    </w:p>
    <w:p w:rsidR="00114A2F" w:rsidRDefault="00114A2F" w:rsidP="00E4289F">
      <w:pPr>
        <w:ind w:right="-180"/>
        <w:rPr>
          <w:sz w:val="26"/>
          <w:szCs w:val="26"/>
        </w:rPr>
      </w:pPr>
      <w:r>
        <w:rPr>
          <w:sz w:val="26"/>
          <w:szCs w:val="26"/>
        </w:rPr>
        <w:t xml:space="preserve">   </w:t>
      </w:r>
      <w:r>
        <w:rPr>
          <w:sz w:val="26"/>
          <w:szCs w:val="26"/>
        </w:rPr>
        <w:tab/>
        <w:t xml:space="preserve">1. His tongue indeed was powerful but it was guided by His ear. </w:t>
      </w:r>
    </w:p>
    <w:p w:rsidR="00114A2F" w:rsidRDefault="00114A2F" w:rsidP="00E4289F">
      <w:pPr>
        <w:ind w:right="-180"/>
        <w:rPr>
          <w:sz w:val="26"/>
          <w:szCs w:val="26"/>
        </w:rPr>
      </w:pPr>
      <w:r>
        <w:rPr>
          <w:sz w:val="26"/>
          <w:szCs w:val="26"/>
        </w:rPr>
        <w:tab/>
        <w:t>2. The Servant’s heart was opened to God. He really trusted God!</w:t>
      </w:r>
    </w:p>
    <w:p w:rsidR="00114A2F" w:rsidRDefault="00114A2F" w:rsidP="00E4289F">
      <w:pPr>
        <w:ind w:right="-180"/>
        <w:rPr>
          <w:sz w:val="26"/>
          <w:szCs w:val="26"/>
        </w:rPr>
      </w:pPr>
      <w:r>
        <w:rPr>
          <w:sz w:val="26"/>
          <w:szCs w:val="26"/>
        </w:rPr>
        <w:tab/>
        <w:t>3. It is a very risky thing to completely open your heart (ear) to another.</w:t>
      </w:r>
    </w:p>
    <w:p w:rsidR="00114A2F" w:rsidRDefault="00114A2F" w:rsidP="00E4289F">
      <w:pPr>
        <w:ind w:right="-180"/>
        <w:rPr>
          <w:sz w:val="26"/>
          <w:szCs w:val="26"/>
        </w:rPr>
      </w:pPr>
      <w:r>
        <w:rPr>
          <w:sz w:val="26"/>
          <w:szCs w:val="26"/>
        </w:rPr>
        <w:tab/>
        <w:t xml:space="preserve">4. If we would just truly listen then look at the power available to us. </w:t>
      </w:r>
    </w:p>
    <w:p w:rsidR="00114A2F" w:rsidRPr="005E7281" w:rsidRDefault="00114A2F" w:rsidP="00E4289F">
      <w:pPr>
        <w:ind w:right="-180"/>
        <w:rPr>
          <w:b/>
          <w:sz w:val="26"/>
          <w:szCs w:val="26"/>
        </w:rPr>
      </w:pPr>
      <w:r w:rsidRPr="005E7281">
        <w:rPr>
          <w:b/>
          <w:sz w:val="26"/>
          <w:szCs w:val="26"/>
        </w:rPr>
        <w:t xml:space="preserve">               (Psa 119:99; 1 Thess 2:13)</w:t>
      </w:r>
    </w:p>
    <w:p w:rsidR="00114A2F" w:rsidRDefault="007638E9" w:rsidP="00E4289F">
      <w:pPr>
        <w:ind w:right="-180"/>
        <w:rPr>
          <w:sz w:val="26"/>
          <w:szCs w:val="26"/>
        </w:rPr>
      </w:pPr>
      <w:r>
        <w:rPr>
          <w:sz w:val="26"/>
          <w:szCs w:val="26"/>
        </w:rPr>
        <w:t xml:space="preserve">   C. The ear of Christ led Him to the cross. </w:t>
      </w:r>
      <w:r w:rsidRPr="007638E9">
        <w:rPr>
          <w:b/>
          <w:sz w:val="26"/>
          <w:szCs w:val="26"/>
        </w:rPr>
        <w:t>(Isa 50:6-7)</w:t>
      </w:r>
    </w:p>
    <w:p w:rsidR="007638E9" w:rsidRDefault="007638E9" w:rsidP="00E4289F">
      <w:pPr>
        <w:ind w:right="-180"/>
        <w:rPr>
          <w:sz w:val="26"/>
          <w:szCs w:val="26"/>
        </w:rPr>
      </w:pPr>
      <w:r>
        <w:rPr>
          <w:sz w:val="26"/>
          <w:szCs w:val="26"/>
        </w:rPr>
        <w:tab/>
        <w:t xml:space="preserve">1. He was scourged, He was slapped, had his hair pulled out and was spit </w:t>
      </w:r>
      <w:r>
        <w:rPr>
          <w:sz w:val="26"/>
          <w:szCs w:val="26"/>
        </w:rPr>
        <w:br/>
      </w:r>
      <w:r>
        <w:rPr>
          <w:sz w:val="26"/>
          <w:szCs w:val="26"/>
        </w:rPr>
        <w:tab/>
        <w:t xml:space="preserve">    upon. </w:t>
      </w:r>
      <w:r w:rsidRPr="002507CB">
        <w:rPr>
          <w:b/>
          <w:sz w:val="26"/>
          <w:szCs w:val="26"/>
        </w:rPr>
        <w:t>(</w:t>
      </w:r>
      <w:r>
        <w:rPr>
          <w:b/>
          <w:sz w:val="26"/>
          <w:szCs w:val="26"/>
        </w:rPr>
        <w:t>Mt</w:t>
      </w:r>
      <w:r w:rsidRPr="002507CB">
        <w:rPr>
          <w:b/>
          <w:sz w:val="26"/>
          <w:szCs w:val="26"/>
        </w:rPr>
        <w:t xml:space="preserve"> 2</w:t>
      </w:r>
      <w:r>
        <w:rPr>
          <w:b/>
          <w:sz w:val="26"/>
          <w:szCs w:val="26"/>
        </w:rPr>
        <w:t>6</w:t>
      </w:r>
      <w:r w:rsidRPr="002507CB">
        <w:rPr>
          <w:b/>
          <w:sz w:val="26"/>
          <w:szCs w:val="26"/>
        </w:rPr>
        <w:t>:6</w:t>
      </w:r>
      <w:r>
        <w:rPr>
          <w:b/>
          <w:sz w:val="26"/>
          <w:szCs w:val="26"/>
        </w:rPr>
        <w:t>7</w:t>
      </w:r>
      <w:r w:rsidRPr="002507CB">
        <w:rPr>
          <w:b/>
          <w:sz w:val="26"/>
          <w:szCs w:val="26"/>
        </w:rPr>
        <w:t>)</w:t>
      </w:r>
    </w:p>
    <w:p w:rsidR="007638E9" w:rsidRDefault="007638E9" w:rsidP="00E4289F">
      <w:pPr>
        <w:ind w:right="-180"/>
        <w:rPr>
          <w:sz w:val="26"/>
          <w:szCs w:val="26"/>
        </w:rPr>
      </w:pPr>
      <w:r>
        <w:rPr>
          <w:sz w:val="26"/>
          <w:szCs w:val="26"/>
        </w:rPr>
        <w:tab/>
        <w:t>2. He was not in any way ashamed but determined.</w:t>
      </w:r>
    </w:p>
    <w:p w:rsidR="007638E9" w:rsidRDefault="007638E9" w:rsidP="00E4289F">
      <w:pPr>
        <w:ind w:right="-180"/>
        <w:rPr>
          <w:sz w:val="26"/>
          <w:szCs w:val="26"/>
        </w:rPr>
      </w:pPr>
      <w:r>
        <w:rPr>
          <w:sz w:val="26"/>
          <w:szCs w:val="26"/>
        </w:rPr>
        <w:tab/>
        <w:t xml:space="preserve">3. He had a face like flint. </w:t>
      </w:r>
      <w:r w:rsidRPr="002507CB">
        <w:rPr>
          <w:b/>
          <w:sz w:val="26"/>
          <w:szCs w:val="26"/>
        </w:rPr>
        <w:t>(Ezek 3:8-9)</w:t>
      </w:r>
    </w:p>
    <w:p w:rsidR="007638E9" w:rsidRDefault="007638E9" w:rsidP="00E4289F">
      <w:pPr>
        <w:ind w:right="-180"/>
        <w:rPr>
          <w:sz w:val="26"/>
          <w:szCs w:val="26"/>
        </w:rPr>
      </w:pPr>
      <w:r>
        <w:rPr>
          <w:sz w:val="26"/>
          <w:szCs w:val="26"/>
        </w:rPr>
        <w:tab/>
        <w:t>4. How many have tried to make you ashamed of what is right?</w:t>
      </w:r>
    </w:p>
    <w:p w:rsidR="007638E9" w:rsidRDefault="007638E9" w:rsidP="00E4289F">
      <w:pPr>
        <w:ind w:right="-180"/>
        <w:rPr>
          <w:b/>
          <w:sz w:val="26"/>
          <w:szCs w:val="26"/>
        </w:rPr>
      </w:pPr>
      <w:r>
        <w:rPr>
          <w:sz w:val="26"/>
          <w:szCs w:val="26"/>
        </w:rPr>
        <w:tab/>
        <w:t xml:space="preserve">5. Can you see what the disciples saw? </w:t>
      </w:r>
      <w:r w:rsidRPr="002507CB">
        <w:rPr>
          <w:b/>
          <w:sz w:val="26"/>
          <w:szCs w:val="26"/>
        </w:rPr>
        <w:t>(Lk 9:51-53; Jn 11:16)</w:t>
      </w:r>
    </w:p>
    <w:p w:rsidR="007638E9" w:rsidRDefault="007638E9" w:rsidP="00E4289F">
      <w:pPr>
        <w:ind w:right="-180"/>
        <w:rPr>
          <w:sz w:val="26"/>
          <w:szCs w:val="26"/>
        </w:rPr>
      </w:pPr>
      <w:r>
        <w:rPr>
          <w:sz w:val="26"/>
          <w:szCs w:val="26"/>
        </w:rPr>
        <w:tab/>
        <w:t xml:space="preserve">6. For what purpose has God placed </w:t>
      </w:r>
      <w:r w:rsidRPr="002D3FE9">
        <w:rPr>
          <w:i/>
          <w:sz w:val="26"/>
          <w:szCs w:val="26"/>
          <w:u w:val="single"/>
        </w:rPr>
        <w:t>you</w:t>
      </w:r>
      <w:r>
        <w:rPr>
          <w:sz w:val="26"/>
          <w:szCs w:val="26"/>
        </w:rPr>
        <w:t xml:space="preserve"> here on this earth?</w:t>
      </w:r>
    </w:p>
    <w:p w:rsidR="007638E9" w:rsidRPr="009B193E" w:rsidRDefault="007638E9" w:rsidP="00E4289F">
      <w:pPr>
        <w:ind w:right="-180"/>
        <w:rPr>
          <w:b/>
          <w:i/>
          <w:sz w:val="26"/>
          <w:szCs w:val="26"/>
        </w:rPr>
      </w:pPr>
      <w:r>
        <w:rPr>
          <w:b/>
          <w:i/>
          <w:sz w:val="26"/>
          <w:szCs w:val="26"/>
        </w:rPr>
        <w:t>I</w:t>
      </w:r>
      <w:r w:rsidRPr="009B193E">
        <w:rPr>
          <w:b/>
          <w:i/>
          <w:sz w:val="26"/>
          <w:szCs w:val="26"/>
        </w:rPr>
        <w:t>I. How did Jesus handle the words of God?</w:t>
      </w:r>
    </w:p>
    <w:p w:rsidR="007638E9" w:rsidRPr="009B193E" w:rsidRDefault="007638E9" w:rsidP="00E4289F">
      <w:pPr>
        <w:ind w:right="-180"/>
        <w:rPr>
          <w:sz w:val="26"/>
          <w:szCs w:val="26"/>
        </w:rPr>
      </w:pPr>
      <w:r w:rsidRPr="009B193E">
        <w:rPr>
          <w:sz w:val="26"/>
          <w:szCs w:val="26"/>
        </w:rPr>
        <w:t xml:space="preserve">   A. Jesus taught that the Old Testament was the very words of God!</w:t>
      </w:r>
    </w:p>
    <w:p w:rsidR="007638E9" w:rsidRPr="009B193E" w:rsidRDefault="007638E9" w:rsidP="00E4289F">
      <w:pPr>
        <w:ind w:right="-180"/>
        <w:rPr>
          <w:sz w:val="26"/>
          <w:szCs w:val="26"/>
        </w:rPr>
      </w:pPr>
      <w:r w:rsidRPr="009B193E">
        <w:rPr>
          <w:sz w:val="26"/>
          <w:szCs w:val="26"/>
        </w:rPr>
        <w:lastRenderedPageBreak/>
        <w:tab/>
        <w:t xml:space="preserve">1. He claimed the writers were moved by the Holy Spirit. </w:t>
      </w:r>
      <w:r w:rsidRPr="009B193E">
        <w:rPr>
          <w:b/>
          <w:sz w:val="26"/>
          <w:szCs w:val="26"/>
        </w:rPr>
        <w:t xml:space="preserve">(Mark </w:t>
      </w:r>
      <w:smartTag w:uri="urn:schemas-microsoft-com:office:smarttags" w:element="time">
        <w:smartTagPr>
          <w:attr w:name="Hour" w:val="12"/>
          <w:attr w:name="Minute" w:val="36"/>
        </w:smartTagPr>
        <w:r w:rsidRPr="009B193E">
          <w:rPr>
            <w:b/>
            <w:sz w:val="26"/>
            <w:szCs w:val="26"/>
          </w:rPr>
          <w:t>12:36</w:t>
        </w:r>
      </w:smartTag>
      <w:r w:rsidRPr="009B193E">
        <w:rPr>
          <w:b/>
          <w:sz w:val="26"/>
          <w:szCs w:val="26"/>
        </w:rPr>
        <w:t>)</w:t>
      </w:r>
    </w:p>
    <w:p w:rsidR="007638E9" w:rsidRPr="009B193E" w:rsidRDefault="007638E9" w:rsidP="00E4289F">
      <w:pPr>
        <w:ind w:right="-180"/>
        <w:rPr>
          <w:b/>
          <w:sz w:val="26"/>
          <w:szCs w:val="26"/>
        </w:rPr>
      </w:pPr>
      <w:r w:rsidRPr="009B193E">
        <w:rPr>
          <w:sz w:val="26"/>
          <w:szCs w:val="26"/>
        </w:rPr>
        <w:tab/>
        <w:t xml:space="preserve">2. He claimed the word of God is without contradiction. </w:t>
      </w:r>
      <w:r w:rsidRPr="009B193E">
        <w:rPr>
          <w:b/>
          <w:sz w:val="26"/>
          <w:szCs w:val="26"/>
        </w:rPr>
        <w:t>(John 10:34-35)</w:t>
      </w:r>
    </w:p>
    <w:p w:rsidR="007638E9" w:rsidRPr="009B193E" w:rsidRDefault="007638E9" w:rsidP="00E4289F">
      <w:pPr>
        <w:ind w:right="-180"/>
        <w:rPr>
          <w:b/>
          <w:sz w:val="26"/>
          <w:szCs w:val="26"/>
        </w:rPr>
      </w:pPr>
      <w:r w:rsidRPr="009B193E">
        <w:rPr>
          <w:b/>
          <w:sz w:val="26"/>
          <w:szCs w:val="26"/>
        </w:rPr>
        <w:tab/>
      </w:r>
      <w:r w:rsidRPr="009B193E">
        <w:rPr>
          <w:sz w:val="26"/>
          <w:szCs w:val="26"/>
        </w:rPr>
        <w:t xml:space="preserve">3. Man was to live by every word from God! </w:t>
      </w:r>
      <w:r w:rsidRPr="009B193E">
        <w:rPr>
          <w:b/>
          <w:sz w:val="26"/>
          <w:szCs w:val="26"/>
        </w:rPr>
        <w:t>(Matt 4:4, 7, 10)</w:t>
      </w:r>
    </w:p>
    <w:p w:rsidR="007638E9" w:rsidRPr="009B193E" w:rsidRDefault="007638E9" w:rsidP="00E4289F">
      <w:pPr>
        <w:ind w:right="-180"/>
        <w:rPr>
          <w:sz w:val="26"/>
          <w:szCs w:val="26"/>
        </w:rPr>
      </w:pPr>
      <w:r w:rsidRPr="009B193E">
        <w:rPr>
          <w:sz w:val="26"/>
          <w:szCs w:val="26"/>
        </w:rPr>
        <w:t xml:space="preserve">    B. Jesus showed how God’s words are to be respected. </w:t>
      </w:r>
    </w:p>
    <w:p w:rsidR="007638E9" w:rsidRPr="009B193E" w:rsidRDefault="007638E9" w:rsidP="00E4289F">
      <w:pPr>
        <w:ind w:right="-180"/>
        <w:rPr>
          <w:sz w:val="26"/>
          <w:szCs w:val="26"/>
        </w:rPr>
      </w:pPr>
      <w:r w:rsidRPr="009B193E">
        <w:rPr>
          <w:sz w:val="26"/>
          <w:szCs w:val="26"/>
        </w:rPr>
        <w:tab/>
        <w:t xml:space="preserve">1. Jesus would only do those things that He saw the Father do. </w:t>
      </w:r>
      <w:r w:rsidR="00E4289F">
        <w:rPr>
          <w:sz w:val="26"/>
          <w:szCs w:val="26"/>
        </w:rPr>
        <w:br/>
        <w:t xml:space="preserve">               </w:t>
      </w:r>
      <w:r w:rsidRPr="009B193E">
        <w:rPr>
          <w:b/>
          <w:sz w:val="26"/>
          <w:szCs w:val="26"/>
        </w:rPr>
        <w:t xml:space="preserve">(Jn </w:t>
      </w:r>
      <w:r>
        <w:rPr>
          <w:b/>
          <w:sz w:val="26"/>
          <w:szCs w:val="26"/>
        </w:rPr>
        <w:t>5</w:t>
      </w:r>
      <w:r w:rsidRPr="009B193E">
        <w:rPr>
          <w:b/>
          <w:sz w:val="26"/>
          <w:szCs w:val="26"/>
        </w:rPr>
        <w:t>:19-20, 30)</w:t>
      </w:r>
    </w:p>
    <w:p w:rsidR="007638E9" w:rsidRPr="009B193E" w:rsidRDefault="007638E9" w:rsidP="00E4289F">
      <w:pPr>
        <w:ind w:right="-180"/>
        <w:rPr>
          <w:sz w:val="26"/>
          <w:szCs w:val="26"/>
        </w:rPr>
      </w:pPr>
      <w:r w:rsidRPr="009B193E">
        <w:rPr>
          <w:sz w:val="26"/>
          <w:szCs w:val="26"/>
        </w:rPr>
        <w:tab/>
        <w:t xml:space="preserve">2. Jesus wanted His followers to understand authority and to follow the </w:t>
      </w:r>
      <w:r w:rsidR="00E4289F">
        <w:rPr>
          <w:sz w:val="26"/>
          <w:szCs w:val="26"/>
        </w:rPr>
        <w:br/>
      </w:r>
      <w:r w:rsidR="00E4289F">
        <w:rPr>
          <w:sz w:val="26"/>
          <w:szCs w:val="26"/>
        </w:rPr>
        <w:tab/>
        <w:t xml:space="preserve">    </w:t>
      </w:r>
      <w:r w:rsidRPr="009B193E">
        <w:rPr>
          <w:sz w:val="26"/>
          <w:szCs w:val="26"/>
        </w:rPr>
        <w:t xml:space="preserve">Father just like He did. </w:t>
      </w:r>
      <w:r w:rsidRPr="009B193E">
        <w:rPr>
          <w:b/>
          <w:sz w:val="26"/>
          <w:szCs w:val="26"/>
        </w:rPr>
        <w:t>(Jn 7:16-17)</w:t>
      </w:r>
    </w:p>
    <w:p w:rsidR="007638E9" w:rsidRPr="009B193E" w:rsidRDefault="007638E9" w:rsidP="00E4289F">
      <w:pPr>
        <w:ind w:right="-180"/>
        <w:rPr>
          <w:sz w:val="26"/>
          <w:szCs w:val="26"/>
        </w:rPr>
      </w:pPr>
      <w:r w:rsidRPr="009B193E">
        <w:rPr>
          <w:sz w:val="26"/>
          <w:szCs w:val="26"/>
        </w:rPr>
        <w:tab/>
        <w:t xml:space="preserve">3. The respect for the words of God would lead Jesus only to act when the </w:t>
      </w:r>
      <w:r w:rsidR="00E4289F">
        <w:rPr>
          <w:sz w:val="26"/>
          <w:szCs w:val="26"/>
        </w:rPr>
        <w:br/>
      </w:r>
      <w:r w:rsidR="00E4289F">
        <w:rPr>
          <w:sz w:val="26"/>
          <w:szCs w:val="26"/>
        </w:rPr>
        <w:tab/>
        <w:t xml:space="preserve">     </w:t>
      </w:r>
      <w:r w:rsidRPr="009B193E">
        <w:rPr>
          <w:sz w:val="26"/>
          <w:szCs w:val="26"/>
        </w:rPr>
        <w:t xml:space="preserve">Father gives Him instruction. This stand would lead Jesus to the cross and </w:t>
      </w:r>
      <w:r w:rsidR="00E4289F">
        <w:rPr>
          <w:sz w:val="26"/>
          <w:szCs w:val="26"/>
        </w:rPr>
        <w:br/>
      </w:r>
      <w:r w:rsidR="00E4289F">
        <w:rPr>
          <w:sz w:val="26"/>
          <w:szCs w:val="26"/>
        </w:rPr>
        <w:tab/>
        <w:t xml:space="preserve">     </w:t>
      </w:r>
      <w:r w:rsidRPr="009B193E">
        <w:rPr>
          <w:sz w:val="26"/>
          <w:szCs w:val="26"/>
        </w:rPr>
        <w:t xml:space="preserve">us to be free from sin! </w:t>
      </w:r>
      <w:r w:rsidRPr="009B193E">
        <w:rPr>
          <w:b/>
          <w:sz w:val="26"/>
          <w:szCs w:val="26"/>
        </w:rPr>
        <w:t>(Jn 8:28-32</w:t>
      </w:r>
      <w:r>
        <w:rPr>
          <w:b/>
          <w:sz w:val="26"/>
          <w:szCs w:val="26"/>
        </w:rPr>
        <w:t xml:space="preserve">; </w:t>
      </w:r>
      <w:smartTag w:uri="urn:schemas-microsoft-com:office:smarttags" w:element="time">
        <w:smartTagPr>
          <w:attr w:name="Hour" w:val="12"/>
          <w:attr w:name="Minute" w:val="32"/>
        </w:smartTagPr>
        <w:r>
          <w:rPr>
            <w:b/>
            <w:sz w:val="26"/>
            <w:szCs w:val="26"/>
          </w:rPr>
          <w:t>12:32</w:t>
        </w:r>
      </w:smartTag>
      <w:r>
        <w:rPr>
          <w:b/>
          <w:sz w:val="26"/>
          <w:szCs w:val="26"/>
        </w:rPr>
        <w:t>-33</w:t>
      </w:r>
      <w:r w:rsidRPr="009B193E">
        <w:rPr>
          <w:b/>
          <w:sz w:val="26"/>
          <w:szCs w:val="26"/>
        </w:rPr>
        <w:t>)</w:t>
      </w:r>
    </w:p>
    <w:p w:rsidR="007638E9" w:rsidRDefault="007638E9" w:rsidP="00E4289F">
      <w:pPr>
        <w:ind w:right="-180"/>
        <w:rPr>
          <w:b/>
          <w:sz w:val="26"/>
          <w:szCs w:val="26"/>
        </w:rPr>
      </w:pPr>
      <w:r w:rsidRPr="009B193E">
        <w:rPr>
          <w:sz w:val="26"/>
          <w:szCs w:val="26"/>
        </w:rPr>
        <w:tab/>
        <w:t xml:space="preserve">4. Jesus showed how we must empty ourselves and follow Him. When we do </w:t>
      </w:r>
      <w:r w:rsidR="00E4289F">
        <w:rPr>
          <w:sz w:val="26"/>
          <w:szCs w:val="26"/>
        </w:rPr>
        <w:br/>
      </w:r>
      <w:r w:rsidR="00E4289F">
        <w:rPr>
          <w:sz w:val="26"/>
          <w:szCs w:val="26"/>
        </w:rPr>
        <w:tab/>
        <w:t xml:space="preserve">    </w:t>
      </w:r>
      <w:r w:rsidRPr="009B193E">
        <w:rPr>
          <w:sz w:val="26"/>
          <w:szCs w:val="26"/>
        </w:rPr>
        <w:t xml:space="preserve">as Jesus did then we will honor the Father. </w:t>
      </w:r>
      <w:r w:rsidRPr="009B193E">
        <w:rPr>
          <w:b/>
          <w:sz w:val="26"/>
          <w:szCs w:val="26"/>
        </w:rPr>
        <w:t>(Jn 12:25-28)</w:t>
      </w:r>
    </w:p>
    <w:p w:rsidR="007638E9" w:rsidRPr="007638E9" w:rsidRDefault="007638E9" w:rsidP="00E4289F">
      <w:pPr>
        <w:ind w:right="-180"/>
        <w:rPr>
          <w:b/>
          <w:i/>
          <w:sz w:val="26"/>
          <w:szCs w:val="26"/>
        </w:rPr>
      </w:pPr>
      <w:r w:rsidRPr="007638E9">
        <w:rPr>
          <w:b/>
          <w:i/>
          <w:sz w:val="26"/>
          <w:szCs w:val="26"/>
        </w:rPr>
        <w:t>III. Jesus and the Apostles</w:t>
      </w:r>
    </w:p>
    <w:p w:rsidR="007638E9" w:rsidRPr="00E4289F" w:rsidRDefault="00E4289F" w:rsidP="00E4289F">
      <w:pPr>
        <w:ind w:right="-180"/>
        <w:rPr>
          <w:sz w:val="26"/>
          <w:szCs w:val="26"/>
        </w:rPr>
      </w:pPr>
      <w:r w:rsidRPr="00E4289F">
        <w:rPr>
          <w:sz w:val="26"/>
          <w:szCs w:val="26"/>
        </w:rPr>
        <w:t xml:space="preserve">   A. </w:t>
      </w:r>
      <w:r>
        <w:rPr>
          <w:sz w:val="26"/>
          <w:szCs w:val="26"/>
        </w:rPr>
        <w:t xml:space="preserve">If we stopped at the gospel accounts and did not look at the rest of the New </w:t>
      </w:r>
      <w:r>
        <w:rPr>
          <w:sz w:val="26"/>
          <w:szCs w:val="26"/>
        </w:rPr>
        <w:br/>
        <w:t xml:space="preserve">        Testament we could not know the mind of Christ!</w:t>
      </w:r>
    </w:p>
    <w:p w:rsidR="007638E9" w:rsidRPr="00E4289F" w:rsidRDefault="00E4289F" w:rsidP="00E4289F">
      <w:pPr>
        <w:ind w:right="-180"/>
        <w:rPr>
          <w:sz w:val="26"/>
          <w:szCs w:val="26"/>
        </w:rPr>
      </w:pPr>
      <w:r w:rsidRPr="00E4289F">
        <w:rPr>
          <w:sz w:val="26"/>
          <w:szCs w:val="26"/>
        </w:rPr>
        <w:tab/>
        <w:t xml:space="preserve">1. </w:t>
      </w:r>
      <w:r>
        <w:rPr>
          <w:sz w:val="26"/>
          <w:szCs w:val="26"/>
        </w:rPr>
        <w:t xml:space="preserve">Jesus was preparing His apostles for the work of delivering the words the </w:t>
      </w:r>
      <w:r>
        <w:rPr>
          <w:sz w:val="26"/>
          <w:szCs w:val="26"/>
        </w:rPr>
        <w:br/>
        <w:t xml:space="preserve">               Father gave to Him to all mankind. </w:t>
      </w:r>
      <w:r w:rsidRPr="00E4289F">
        <w:rPr>
          <w:b/>
          <w:sz w:val="26"/>
          <w:szCs w:val="26"/>
        </w:rPr>
        <w:t>(Jn 16:12-15)</w:t>
      </w:r>
    </w:p>
    <w:p w:rsidR="00E4289F" w:rsidRDefault="00E4289F" w:rsidP="00E4289F">
      <w:pPr>
        <w:rPr>
          <w:sz w:val="26"/>
          <w:szCs w:val="26"/>
        </w:rPr>
      </w:pPr>
      <w:r>
        <w:rPr>
          <w:sz w:val="26"/>
          <w:szCs w:val="26"/>
        </w:rPr>
        <w:tab/>
        <w:t xml:space="preserve">2. The work of the apostles was crucial to the work of Jesus Christ. </w:t>
      </w:r>
      <w:r>
        <w:rPr>
          <w:sz w:val="26"/>
          <w:szCs w:val="26"/>
        </w:rPr>
        <w:br/>
        <w:t xml:space="preserve">                </w:t>
      </w:r>
      <w:r w:rsidRPr="00CA76F5">
        <w:rPr>
          <w:b/>
          <w:sz w:val="26"/>
          <w:szCs w:val="26"/>
        </w:rPr>
        <w:t>(Eph 3:3-5)</w:t>
      </w:r>
    </w:p>
    <w:p w:rsidR="00E4289F" w:rsidRDefault="00E4289F" w:rsidP="00E4289F">
      <w:pPr>
        <w:rPr>
          <w:sz w:val="26"/>
          <w:szCs w:val="26"/>
        </w:rPr>
      </w:pPr>
      <w:r>
        <w:rPr>
          <w:sz w:val="26"/>
          <w:szCs w:val="26"/>
        </w:rPr>
        <w:tab/>
        <w:t xml:space="preserve">3. Jesus would have no voice, no instruction and even no offer of salvation </w:t>
      </w:r>
      <w:r>
        <w:rPr>
          <w:sz w:val="26"/>
          <w:szCs w:val="26"/>
        </w:rPr>
        <w:br/>
      </w:r>
      <w:r>
        <w:rPr>
          <w:sz w:val="26"/>
          <w:szCs w:val="26"/>
        </w:rPr>
        <w:tab/>
        <w:t xml:space="preserve">    without the Apostles and prophets having both spoken and written His </w:t>
      </w:r>
      <w:r>
        <w:rPr>
          <w:sz w:val="26"/>
          <w:szCs w:val="26"/>
        </w:rPr>
        <w:br/>
      </w:r>
      <w:r>
        <w:rPr>
          <w:sz w:val="26"/>
          <w:szCs w:val="26"/>
        </w:rPr>
        <w:tab/>
        <w:t xml:space="preserve">    word. </w:t>
      </w:r>
      <w:r w:rsidRPr="00CA76F5">
        <w:rPr>
          <w:b/>
          <w:sz w:val="26"/>
          <w:szCs w:val="26"/>
        </w:rPr>
        <w:t>(Acts 2:38-39)</w:t>
      </w:r>
    </w:p>
    <w:p w:rsidR="00E4289F" w:rsidRDefault="00E4289F" w:rsidP="00E4289F">
      <w:pPr>
        <w:rPr>
          <w:sz w:val="26"/>
          <w:szCs w:val="26"/>
        </w:rPr>
      </w:pPr>
      <w:r>
        <w:rPr>
          <w:sz w:val="26"/>
          <w:szCs w:val="26"/>
        </w:rPr>
        <w:tab/>
        <w:t xml:space="preserve">4. The early church was founded upon and sustained by the apostle’s </w:t>
      </w:r>
      <w:r>
        <w:rPr>
          <w:sz w:val="26"/>
          <w:szCs w:val="26"/>
        </w:rPr>
        <w:br/>
      </w:r>
      <w:r>
        <w:rPr>
          <w:sz w:val="26"/>
          <w:szCs w:val="26"/>
        </w:rPr>
        <w:tab/>
        <w:t xml:space="preserve">    doctrine. </w:t>
      </w:r>
      <w:r w:rsidRPr="00CA76F5">
        <w:rPr>
          <w:b/>
          <w:sz w:val="26"/>
          <w:szCs w:val="26"/>
        </w:rPr>
        <w:t>(Acts 2:42; Eph 2:20)</w:t>
      </w:r>
    </w:p>
    <w:p w:rsidR="00E4289F" w:rsidRDefault="00E4289F" w:rsidP="00E4289F">
      <w:pPr>
        <w:rPr>
          <w:sz w:val="26"/>
          <w:szCs w:val="26"/>
        </w:rPr>
      </w:pPr>
      <w:r>
        <w:rPr>
          <w:sz w:val="26"/>
          <w:szCs w:val="26"/>
        </w:rPr>
        <w:tab/>
        <w:t xml:space="preserve">5. Remember that the Holy Spirit was guiding the delivery of the word and </w:t>
      </w:r>
      <w:r>
        <w:rPr>
          <w:sz w:val="26"/>
          <w:szCs w:val="26"/>
        </w:rPr>
        <w:br/>
      </w:r>
      <w:r>
        <w:rPr>
          <w:sz w:val="26"/>
          <w:szCs w:val="26"/>
        </w:rPr>
        <w:tab/>
        <w:t xml:space="preserve">    Jesus promised that His word would be preserved! </w:t>
      </w:r>
      <w:r w:rsidRPr="008462C0">
        <w:rPr>
          <w:b/>
          <w:sz w:val="26"/>
          <w:szCs w:val="26"/>
        </w:rPr>
        <w:t>(Mt 24:35)</w:t>
      </w:r>
    </w:p>
    <w:p w:rsidR="007638E9" w:rsidRPr="00E4289F" w:rsidRDefault="00E4289F" w:rsidP="001A37DA">
      <w:pPr>
        <w:ind w:right="-180"/>
        <w:rPr>
          <w:sz w:val="26"/>
          <w:szCs w:val="26"/>
        </w:rPr>
      </w:pPr>
      <w:r>
        <w:rPr>
          <w:b/>
          <w:sz w:val="26"/>
          <w:szCs w:val="26"/>
        </w:rPr>
        <w:t xml:space="preserve">   </w:t>
      </w:r>
      <w:r w:rsidRPr="00E4289F">
        <w:rPr>
          <w:sz w:val="26"/>
          <w:szCs w:val="26"/>
        </w:rPr>
        <w:t xml:space="preserve">B. </w:t>
      </w:r>
      <w:r>
        <w:rPr>
          <w:sz w:val="26"/>
          <w:szCs w:val="26"/>
        </w:rPr>
        <w:t xml:space="preserve">Jesus wants us to have the same mind as He did towards the Father’s will. </w:t>
      </w:r>
    </w:p>
    <w:p w:rsidR="007638E9" w:rsidRPr="009B193E" w:rsidRDefault="00E4289F" w:rsidP="001A37DA">
      <w:pPr>
        <w:ind w:right="-180"/>
        <w:rPr>
          <w:sz w:val="26"/>
          <w:szCs w:val="26"/>
        </w:rPr>
      </w:pPr>
      <w:r>
        <w:rPr>
          <w:sz w:val="26"/>
          <w:szCs w:val="26"/>
        </w:rPr>
        <w:t xml:space="preserve">       </w:t>
      </w:r>
      <w:r w:rsidR="007638E9" w:rsidRPr="009B193E">
        <w:rPr>
          <w:sz w:val="26"/>
          <w:szCs w:val="26"/>
        </w:rPr>
        <w:t xml:space="preserve"> </w:t>
      </w:r>
      <w:r w:rsidR="007638E9" w:rsidRPr="009B193E">
        <w:rPr>
          <w:b/>
          <w:sz w:val="26"/>
          <w:szCs w:val="26"/>
        </w:rPr>
        <w:t>(Jn 12:48-50)</w:t>
      </w:r>
    </w:p>
    <w:p w:rsidR="007638E9" w:rsidRDefault="007638E9" w:rsidP="001A37DA">
      <w:pPr>
        <w:ind w:right="-180"/>
        <w:rPr>
          <w:sz w:val="26"/>
          <w:szCs w:val="26"/>
        </w:rPr>
      </w:pPr>
      <w:r w:rsidRPr="009B193E">
        <w:rPr>
          <w:sz w:val="26"/>
          <w:szCs w:val="26"/>
        </w:rPr>
        <w:tab/>
      </w:r>
      <w:r w:rsidR="00E4289F">
        <w:rPr>
          <w:sz w:val="26"/>
          <w:szCs w:val="26"/>
        </w:rPr>
        <w:t>1</w:t>
      </w:r>
      <w:r w:rsidRPr="009B193E">
        <w:rPr>
          <w:sz w:val="26"/>
          <w:szCs w:val="26"/>
        </w:rPr>
        <w:t xml:space="preserve">. Whatever form God gives his word (historical narrative, poetry, prophecy, </w:t>
      </w:r>
      <w:r w:rsidRPr="009B193E">
        <w:rPr>
          <w:sz w:val="26"/>
          <w:szCs w:val="26"/>
        </w:rPr>
        <w:br/>
      </w:r>
      <w:r w:rsidRPr="009B193E">
        <w:rPr>
          <w:sz w:val="26"/>
          <w:szCs w:val="26"/>
        </w:rPr>
        <w:tab/>
        <w:t xml:space="preserve">     epistle) it is the very words of God and thus authoritative!</w:t>
      </w:r>
    </w:p>
    <w:p w:rsidR="001A37DA" w:rsidRDefault="001A37DA" w:rsidP="001A37DA">
      <w:pPr>
        <w:ind w:right="-180"/>
        <w:rPr>
          <w:sz w:val="26"/>
          <w:szCs w:val="26"/>
        </w:rPr>
      </w:pPr>
      <w:r>
        <w:rPr>
          <w:sz w:val="26"/>
          <w:szCs w:val="26"/>
        </w:rPr>
        <w:tab/>
        <w:t xml:space="preserve">2. There are some who claim that the New Testament is a “story” or </w:t>
      </w:r>
      <w:r>
        <w:rPr>
          <w:sz w:val="26"/>
          <w:szCs w:val="26"/>
        </w:rPr>
        <w:br/>
        <w:t xml:space="preserve">                “narrative” and as a consequence has no binding law for future </w:t>
      </w:r>
      <w:r>
        <w:rPr>
          <w:sz w:val="26"/>
          <w:szCs w:val="26"/>
        </w:rPr>
        <w:br/>
        <w:t xml:space="preserve">                generations to be found in its pages.</w:t>
      </w:r>
    </w:p>
    <w:p w:rsidR="007638E9" w:rsidRDefault="001A37DA" w:rsidP="001A37DA">
      <w:pPr>
        <w:ind w:right="-180"/>
        <w:rPr>
          <w:sz w:val="26"/>
          <w:szCs w:val="26"/>
        </w:rPr>
      </w:pPr>
      <w:r>
        <w:rPr>
          <w:sz w:val="26"/>
          <w:szCs w:val="26"/>
        </w:rPr>
        <w:tab/>
        <w:t xml:space="preserve">3. How shall we read the Bible? What should be the place of women in </w:t>
      </w:r>
      <w:r>
        <w:rPr>
          <w:sz w:val="26"/>
          <w:szCs w:val="26"/>
        </w:rPr>
        <w:br/>
        <w:t xml:space="preserve">               “church?” What does Jesus say through the apostles? </w:t>
      </w:r>
      <w:r w:rsidRPr="001A37DA">
        <w:rPr>
          <w:b/>
          <w:sz w:val="26"/>
          <w:szCs w:val="26"/>
        </w:rPr>
        <w:t xml:space="preserve">(1 Cor </w:t>
      </w:r>
      <w:smartTag w:uri="urn:schemas-microsoft-com:office:smarttags" w:element="time">
        <w:smartTagPr>
          <w:attr w:name="Hour" w:val="14"/>
          <w:attr w:name="Minute" w:val="33"/>
        </w:smartTagPr>
        <w:r w:rsidRPr="001A37DA">
          <w:rPr>
            <w:b/>
            <w:sz w:val="26"/>
            <w:szCs w:val="26"/>
          </w:rPr>
          <w:t>14:33</w:t>
        </w:r>
      </w:smartTag>
      <w:r w:rsidRPr="001A37DA">
        <w:rPr>
          <w:b/>
          <w:sz w:val="26"/>
          <w:szCs w:val="26"/>
        </w:rPr>
        <w:t>-37)</w:t>
      </w:r>
    </w:p>
    <w:p w:rsidR="007638E9" w:rsidRPr="009B193E" w:rsidRDefault="001A37DA" w:rsidP="00E4289F">
      <w:pPr>
        <w:ind w:right="-180"/>
        <w:rPr>
          <w:sz w:val="26"/>
          <w:szCs w:val="26"/>
        </w:rPr>
      </w:pPr>
      <w:r>
        <w:rPr>
          <w:sz w:val="26"/>
          <w:szCs w:val="26"/>
        </w:rPr>
        <w:t xml:space="preserve">   C. </w:t>
      </w:r>
      <w:r w:rsidR="007638E9" w:rsidRPr="009B193E">
        <w:rPr>
          <w:sz w:val="26"/>
          <w:szCs w:val="26"/>
        </w:rPr>
        <w:t xml:space="preserve">It is these attitudes towards the words of God (authority) that Jesus proclaimed </w:t>
      </w:r>
      <w:r>
        <w:rPr>
          <w:sz w:val="26"/>
          <w:szCs w:val="26"/>
        </w:rPr>
        <w:br/>
        <w:t xml:space="preserve">        </w:t>
      </w:r>
      <w:r w:rsidR="007638E9" w:rsidRPr="009B193E">
        <w:rPr>
          <w:sz w:val="26"/>
          <w:szCs w:val="26"/>
        </w:rPr>
        <w:t xml:space="preserve">would be taught after He was raised from the dead. </w:t>
      </w:r>
      <w:r w:rsidR="007638E9" w:rsidRPr="009B193E">
        <w:rPr>
          <w:b/>
          <w:sz w:val="26"/>
          <w:szCs w:val="26"/>
        </w:rPr>
        <w:t>(Mt 28:18-20)</w:t>
      </w:r>
    </w:p>
    <w:p w:rsidR="007638E9" w:rsidRPr="009B193E" w:rsidRDefault="007638E9" w:rsidP="00E4289F">
      <w:pPr>
        <w:ind w:right="-180"/>
        <w:rPr>
          <w:sz w:val="26"/>
          <w:szCs w:val="26"/>
        </w:rPr>
      </w:pPr>
      <w:bookmarkStart w:id="0" w:name="_GoBack"/>
      <w:r w:rsidRPr="009B193E">
        <w:rPr>
          <w:sz w:val="26"/>
          <w:szCs w:val="26"/>
        </w:rPr>
        <w:tab/>
        <w:t xml:space="preserve">1. When men </w:t>
      </w:r>
      <w:r w:rsidR="00212D03">
        <w:rPr>
          <w:sz w:val="26"/>
          <w:szCs w:val="26"/>
        </w:rPr>
        <w:t>become</w:t>
      </w:r>
      <w:r w:rsidRPr="009B193E">
        <w:rPr>
          <w:sz w:val="26"/>
          <w:szCs w:val="26"/>
        </w:rPr>
        <w:t xml:space="preserve"> </w:t>
      </w:r>
      <w:proofErr w:type="gramStart"/>
      <w:r w:rsidRPr="009B193E">
        <w:rPr>
          <w:sz w:val="26"/>
          <w:szCs w:val="26"/>
        </w:rPr>
        <w:t>disciples</w:t>
      </w:r>
      <w:proofErr w:type="gramEnd"/>
      <w:r w:rsidRPr="009B193E">
        <w:rPr>
          <w:sz w:val="26"/>
          <w:szCs w:val="26"/>
        </w:rPr>
        <w:t xml:space="preserve"> </w:t>
      </w:r>
      <w:r w:rsidR="00212D03">
        <w:rPr>
          <w:sz w:val="26"/>
          <w:szCs w:val="26"/>
        </w:rPr>
        <w:t xml:space="preserve">of Christ they </w:t>
      </w:r>
      <w:r w:rsidRPr="009B193E">
        <w:rPr>
          <w:sz w:val="26"/>
          <w:szCs w:val="26"/>
        </w:rPr>
        <w:t xml:space="preserve">are </w:t>
      </w:r>
      <w:r w:rsidR="00212D03" w:rsidRPr="009B193E">
        <w:rPr>
          <w:sz w:val="26"/>
          <w:szCs w:val="26"/>
        </w:rPr>
        <w:t>identified</w:t>
      </w:r>
      <w:r w:rsidRPr="009B193E">
        <w:rPr>
          <w:sz w:val="26"/>
          <w:szCs w:val="26"/>
        </w:rPr>
        <w:t xml:space="preserve"> by this attitude.</w:t>
      </w:r>
    </w:p>
    <w:bookmarkEnd w:id="0"/>
    <w:p w:rsidR="007638E9" w:rsidRPr="009B193E" w:rsidRDefault="007638E9" w:rsidP="00E4289F">
      <w:pPr>
        <w:ind w:right="-180"/>
        <w:rPr>
          <w:sz w:val="26"/>
          <w:szCs w:val="26"/>
        </w:rPr>
      </w:pPr>
      <w:r w:rsidRPr="009B193E">
        <w:rPr>
          <w:sz w:val="26"/>
          <w:szCs w:val="26"/>
        </w:rPr>
        <w:tab/>
        <w:t xml:space="preserve">2. We take what God has revealed and we only teach and practice what we </w:t>
      </w:r>
      <w:r w:rsidR="001A37DA">
        <w:rPr>
          <w:sz w:val="26"/>
          <w:szCs w:val="26"/>
        </w:rPr>
        <w:br/>
        <w:t xml:space="preserve">               </w:t>
      </w:r>
      <w:r w:rsidRPr="009B193E">
        <w:rPr>
          <w:sz w:val="26"/>
          <w:szCs w:val="26"/>
        </w:rPr>
        <w:t xml:space="preserve">are given. </w:t>
      </w:r>
      <w:r w:rsidRPr="009B193E">
        <w:rPr>
          <w:b/>
          <w:sz w:val="26"/>
          <w:szCs w:val="26"/>
        </w:rPr>
        <w:t>(1 Pt 4:11)</w:t>
      </w:r>
    </w:p>
    <w:p w:rsidR="007638E9" w:rsidRPr="009B193E" w:rsidRDefault="007638E9" w:rsidP="00E4289F">
      <w:pPr>
        <w:ind w:right="-180"/>
        <w:rPr>
          <w:sz w:val="26"/>
          <w:szCs w:val="26"/>
        </w:rPr>
      </w:pPr>
      <w:r w:rsidRPr="009B193E">
        <w:rPr>
          <w:sz w:val="26"/>
          <w:szCs w:val="26"/>
        </w:rPr>
        <w:tab/>
        <w:t xml:space="preserve">3. If it is not given by God, it is not to be taught or practiced! </w:t>
      </w:r>
      <w:r w:rsidRPr="009B193E">
        <w:rPr>
          <w:b/>
          <w:sz w:val="26"/>
          <w:szCs w:val="26"/>
        </w:rPr>
        <w:t>(1 Tim 1:3-4)</w:t>
      </w:r>
    </w:p>
    <w:p w:rsidR="007638E9" w:rsidRDefault="001A37DA" w:rsidP="00E4289F">
      <w:pPr>
        <w:ind w:right="-180"/>
        <w:rPr>
          <w:sz w:val="26"/>
          <w:szCs w:val="26"/>
        </w:rPr>
      </w:pPr>
      <w:r w:rsidRPr="001A37DA">
        <w:rPr>
          <w:b/>
          <w:i/>
          <w:sz w:val="26"/>
          <w:szCs w:val="26"/>
        </w:rPr>
        <w:t>Conclusion:</w:t>
      </w:r>
      <w:r>
        <w:rPr>
          <w:sz w:val="26"/>
          <w:szCs w:val="26"/>
        </w:rPr>
        <w:t xml:space="preserve"> Do not be ashamed of the Lord or His apostles. </w:t>
      </w:r>
      <w:r w:rsidRPr="001A37DA">
        <w:rPr>
          <w:b/>
          <w:sz w:val="26"/>
          <w:szCs w:val="26"/>
        </w:rPr>
        <w:t>(Lk 9:26; 2 Tim 1:8)</w:t>
      </w:r>
    </w:p>
    <w:sectPr w:rsidR="007638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25"/>
    <w:rsid w:val="00114A2F"/>
    <w:rsid w:val="001A37DA"/>
    <w:rsid w:val="00212D03"/>
    <w:rsid w:val="00224A0E"/>
    <w:rsid w:val="002A4A5F"/>
    <w:rsid w:val="00532C05"/>
    <w:rsid w:val="00572425"/>
    <w:rsid w:val="007638E9"/>
    <w:rsid w:val="00793FF2"/>
    <w:rsid w:val="009E6236"/>
    <w:rsid w:val="00D350C5"/>
    <w:rsid w:val="00E4289F"/>
    <w:rsid w:val="00F61271"/>
    <w:rsid w:val="00FC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E62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E6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beac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Jesus and the Will of God</vt:lpstr>
    </vt:vector>
  </TitlesOfParts>
  <Company>University church of Christ, Auburn, AL</Company>
  <LinksUpToDate>false</LinksUpToDate>
  <CharactersWithSpaces>5352</CharactersWithSpaces>
  <SharedDoc>false</SharedDoc>
  <HLinks>
    <vt:vector size="6" baseType="variant">
      <vt:variant>
        <vt:i4>4718659</vt:i4>
      </vt:variant>
      <vt:variant>
        <vt:i4>0</vt:i4>
      </vt:variant>
      <vt:variant>
        <vt:i4>0</vt:i4>
      </vt:variant>
      <vt:variant>
        <vt:i4>5</vt:i4>
      </vt:variant>
      <vt:variant>
        <vt:lpwstr>http://www.aubeacon.com/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the Will of God</dc:title>
  <dc:creator>Larry Rouse</dc:creator>
  <cp:lastModifiedBy>Larry Rouse</cp:lastModifiedBy>
  <cp:revision>3</cp:revision>
  <dcterms:created xsi:type="dcterms:W3CDTF">2014-02-21T15:08:00Z</dcterms:created>
  <dcterms:modified xsi:type="dcterms:W3CDTF">2014-02-21T15:26:00Z</dcterms:modified>
</cp:coreProperties>
</file>